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11B" w:rsidRPr="00991476" w:rsidRDefault="0056611B" w:rsidP="0056611B">
      <w:pPr>
        <w:jc w:val="center"/>
        <w:rPr>
          <w:rFonts w:ascii="Times New Roman" w:hAnsi="Times New Roman" w:cs="Times New Roman"/>
          <w:sz w:val="32"/>
          <w:szCs w:val="32"/>
        </w:rPr>
      </w:pPr>
      <w:r w:rsidRPr="00991476">
        <w:rPr>
          <w:rFonts w:ascii="Times New Roman" w:hAnsi="Times New Roman" w:cs="Times New Roman"/>
          <w:b/>
          <w:sz w:val="32"/>
          <w:szCs w:val="32"/>
        </w:rPr>
        <w:t>План мероприятий по внедрению практики осуществления закупок «малого объема» на региональной торговой площадке</w:t>
      </w:r>
    </w:p>
    <w:tbl>
      <w:tblPr>
        <w:tblStyle w:val="a3"/>
        <w:tblpPr w:leftFromText="180" w:rightFromText="180" w:vertAnchor="page" w:horzAnchor="margin" w:tblpY="2371"/>
        <w:tblW w:w="5123" w:type="pct"/>
        <w:tblLook w:val="04A0" w:firstRow="1" w:lastRow="0" w:firstColumn="1" w:lastColumn="0" w:noHBand="0" w:noVBand="1"/>
      </w:tblPr>
      <w:tblGrid>
        <w:gridCol w:w="1200"/>
        <w:gridCol w:w="5854"/>
        <w:gridCol w:w="2752"/>
      </w:tblGrid>
      <w:tr w:rsidR="00DA5D1D" w:rsidRPr="00CF70A6" w:rsidTr="00DA5D1D">
        <w:trPr>
          <w:trHeight w:val="841"/>
        </w:trPr>
        <w:tc>
          <w:tcPr>
            <w:tcW w:w="612" w:type="pct"/>
            <w:vAlign w:val="center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F70A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F70A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985" w:type="pct"/>
            <w:vAlign w:val="center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CF70A6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403" w:type="pct"/>
            <w:vAlign w:val="center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70A6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высшего должностного лица субъекта о внедрении региональной торговой площадки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выделению денежных средств на разработку и  внедрение региональной торговой площадки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6 месяцев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0A6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документации о закупке в соответствии с требованиями Федерального закона от 05.04.2013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№ 44-ФЗ «О контрактной системе в сфере закупок товаров, работ, услуг для обеспечения государственных и муниципальных нужд» </w:t>
            </w:r>
            <w:r w:rsidRPr="00227E88">
              <w:rPr>
                <w:rFonts w:ascii="Times New Roman" w:hAnsi="Times New Roman" w:cs="Times New Roman"/>
                <w:sz w:val="28"/>
                <w:szCs w:val="28"/>
              </w:rPr>
              <w:t xml:space="preserve">на оказание услуг по созданию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региональной торговой площадки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недели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поставщика</w:t>
            </w:r>
          </w:p>
        </w:tc>
        <w:tc>
          <w:tcPr>
            <w:tcW w:w="1403" w:type="pct"/>
          </w:tcPr>
          <w:p w:rsidR="00DA5D1D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 недель </w:t>
            </w:r>
          </w:p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 месяцев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0A6">
              <w:rPr>
                <w:rFonts w:ascii="Times New Roman" w:hAnsi="Times New Roman" w:cs="Times New Roman"/>
                <w:sz w:val="28"/>
                <w:szCs w:val="28"/>
              </w:rPr>
              <w:t>Разработка программного обеспечения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месяца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регламента </w:t>
            </w:r>
            <w:r w:rsidRPr="00755608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региональной торговой площадке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2недели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инструкций </w:t>
            </w:r>
            <w:r w:rsidRPr="0095612F">
              <w:rPr>
                <w:rFonts w:ascii="Times New Roman" w:hAnsi="Times New Roman" w:cs="Times New Roman"/>
                <w:sz w:val="28"/>
                <w:szCs w:val="28"/>
              </w:rPr>
              <w:t xml:space="preserve">по работе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региональной торговой площадке</w:t>
            </w:r>
          </w:p>
        </w:tc>
        <w:tc>
          <w:tcPr>
            <w:tcW w:w="1403" w:type="pct"/>
          </w:tcPr>
          <w:p w:rsidR="00DA5D1D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0A6">
              <w:rPr>
                <w:rFonts w:ascii="Times New Roman" w:hAnsi="Times New Roman" w:cs="Times New Roman"/>
                <w:sz w:val="28"/>
                <w:szCs w:val="28"/>
              </w:rPr>
              <w:t>Тестовая эксплуатация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региональной торговой площадки</w:t>
            </w:r>
          </w:p>
        </w:tc>
        <w:tc>
          <w:tcPr>
            <w:tcW w:w="1403" w:type="pct"/>
          </w:tcPr>
          <w:p w:rsidR="00DA5D1D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месяц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Доработка функционала площадки, регламента и инструкции  </w:t>
            </w:r>
            <w:r w:rsidRPr="00755608">
              <w:rPr>
                <w:rFonts w:ascii="Times New Roman" w:hAnsi="Times New Roman" w:cs="Times New Roman"/>
                <w:sz w:val="28"/>
                <w:szCs w:val="28"/>
              </w:rPr>
              <w:t xml:space="preserve">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региональной торговой площадке</w:t>
            </w:r>
          </w:p>
        </w:tc>
        <w:tc>
          <w:tcPr>
            <w:tcW w:w="1403" w:type="pct"/>
          </w:tcPr>
          <w:p w:rsidR="00DA5D1D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недели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принятие правового акта о </w:t>
            </w:r>
            <w:r w:rsidRPr="006D7C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переходе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заказчиков</w:t>
            </w:r>
            <w:r w:rsidRPr="006D7C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боте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региональной торговой площадке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недели</w:t>
            </w:r>
          </w:p>
        </w:tc>
      </w:tr>
      <w:tr w:rsidR="00DA5D1D" w:rsidRPr="00CF70A6" w:rsidTr="00DA5D1D">
        <w:tc>
          <w:tcPr>
            <w:tcW w:w="612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85" w:type="pct"/>
          </w:tcPr>
          <w:p w:rsidR="00DA5D1D" w:rsidRPr="00CF70A6" w:rsidRDefault="00DA5D1D" w:rsidP="00DA5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0A6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 заказчиков на региональной торговой площадке</w:t>
            </w:r>
          </w:p>
        </w:tc>
        <w:tc>
          <w:tcPr>
            <w:tcW w:w="1403" w:type="pct"/>
          </w:tcPr>
          <w:p w:rsidR="00DA5D1D" w:rsidRPr="00CF70A6" w:rsidRDefault="00DA5D1D" w:rsidP="00DA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</w:tbl>
    <w:p w:rsidR="009E0C37" w:rsidRDefault="009E0C37" w:rsidP="00DA5D1D"/>
    <w:sectPr w:rsidR="009E0C37" w:rsidSect="007A1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675"/>
    <w:rsid w:val="000A6B5F"/>
    <w:rsid w:val="00227E88"/>
    <w:rsid w:val="00304728"/>
    <w:rsid w:val="00381DA9"/>
    <w:rsid w:val="0056611B"/>
    <w:rsid w:val="00582B2A"/>
    <w:rsid w:val="006D168C"/>
    <w:rsid w:val="007374C8"/>
    <w:rsid w:val="00747540"/>
    <w:rsid w:val="00755608"/>
    <w:rsid w:val="007A1569"/>
    <w:rsid w:val="007E1E86"/>
    <w:rsid w:val="0095612F"/>
    <w:rsid w:val="00991476"/>
    <w:rsid w:val="009E0C37"/>
    <w:rsid w:val="00A41631"/>
    <w:rsid w:val="00BB5E73"/>
    <w:rsid w:val="00C16357"/>
    <w:rsid w:val="00C43C88"/>
    <w:rsid w:val="00CF70A6"/>
    <w:rsid w:val="00DA5D1D"/>
    <w:rsid w:val="00DA65F9"/>
    <w:rsid w:val="00DD4972"/>
    <w:rsid w:val="00E36CA0"/>
    <w:rsid w:val="00FA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Шелехова Дарья</dc:creator>
  <cp:keywords/>
  <dc:description/>
  <cp:lastModifiedBy>Шелехова Дарья</cp:lastModifiedBy>
  <cp:revision>8</cp:revision>
  <cp:lastPrinted>2016-10-12T13:53:00Z</cp:lastPrinted>
  <dcterms:created xsi:type="dcterms:W3CDTF">2016-10-12T07:02:00Z</dcterms:created>
  <dcterms:modified xsi:type="dcterms:W3CDTF">2016-10-12T13:54:00Z</dcterms:modified>
</cp:coreProperties>
</file>